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D8" w:rsidRDefault="00FF5CD8" w:rsidP="00FB6338">
      <w:pPr>
        <w:rPr>
          <w:sz w:val="24"/>
          <w:szCs w:val="24"/>
        </w:rPr>
      </w:pPr>
      <w:bookmarkStart w:id="0" w:name="_Hlk105062501"/>
      <w:bookmarkStart w:id="1" w:name="_Hlk105059275"/>
      <w:r>
        <w:rPr>
          <w:sz w:val="24"/>
          <w:szCs w:val="24"/>
        </w:rPr>
        <w:t>NTP-INNOV-22-0107</w:t>
      </w:r>
    </w:p>
    <w:p w:rsidR="00FF5CD8" w:rsidRPr="001B191F" w:rsidRDefault="00FF5CD8" w:rsidP="00FB6338">
      <w:pPr>
        <w:rPr>
          <w:b/>
          <w:sz w:val="28"/>
          <w:szCs w:val="28"/>
        </w:rPr>
      </w:pPr>
      <w:r w:rsidRPr="001B191F">
        <w:rPr>
          <w:b/>
          <w:sz w:val="28"/>
          <w:szCs w:val="28"/>
        </w:rPr>
        <w:t>A természet mesélő arcai</w:t>
      </w:r>
    </w:p>
    <w:p w:rsidR="001B191F" w:rsidRDefault="001B191F" w:rsidP="001B191F">
      <w:pPr>
        <w:jc w:val="both"/>
        <w:rPr>
          <w:sz w:val="24"/>
          <w:szCs w:val="24"/>
        </w:rPr>
      </w:pP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A Miniszterelnökség megbízásából az Emberi Erőforrás Támogatáskezelő a Nemzeti Tehetség Program végrehajtásának 2021-2022.évi cselekvési programja alapján nyílt pályázatot hirdetett 2022.februárban az Innovatív tanulási környezet kialakítása és komplex tehetségsegítő programok megvalósításának támogatására.</w:t>
      </w: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A Nemzeti Tehetség Program céljai között szerepel a hazai és a határon túli tehetséges tanulókat, fiatalokat támogató tehetségsegítő programok folyamatos működtetése, a tehetségsegítő hagyományok őrzése és gazdagítása, a hazai és határon túli magyar tehetségfejlesztő közösségek együttműködésének segítése.</w:t>
      </w: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Alapítványunk sikeres pályázatának köszönhetően 60 órás, tanórán kívüli művészeti-, élmény-, felfedezés- és alkotásközpontú, komplex tehetséggondozó programot valósít meg, melynek eredményeként tárgyiasult alkotás jön létre.</w:t>
      </w: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Projektünk során különböző technikák segítségével és alkalmazásával a természet szépségeinek, különlegességeinek megismertetése, bemutatása, s ezáltal a résztvevő gyermekek készségeinek, képességeinek komplex fejlesztése, környezettudatos gondolkodásának segítése a cél. A foglalkozások a báb- és színháztechnika, valamint a képzőművészet eszközeivel segíti</w:t>
      </w:r>
      <w:r w:rsidR="000F1C2C">
        <w:rPr>
          <w:sz w:val="24"/>
          <w:szCs w:val="24"/>
        </w:rPr>
        <w:t>k</w:t>
      </w:r>
      <w:r>
        <w:rPr>
          <w:sz w:val="24"/>
          <w:szCs w:val="24"/>
        </w:rPr>
        <w:t xml:space="preserve"> a tehetséggondozást.</w:t>
      </w: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A Miniszterelnökség projektünk megvalósulását 1.022.000 Ft vissza nem térítendő támogatással segíti.</w:t>
      </w:r>
    </w:p>
    <w:p w:rsidR="001B191F" w:rsidRDefault="001B191F" w:rsidP="001B191F">
      <w:pPr>
        <w:jc w:val="both"/>
        <w:rPr>
          <w:sz w:val="24"/>
          <w:szCs w:val="24"/>
        </w:rPr>
      </w:pPr>
      <w:r>
        <w:rPr>
          <w:sz w:val="24"/>
          <w:szCs w:val="24"/>
        </w:rPr>
        <w:t>Megvalósítási időszak: 2022.július 01 – 2023.június 30.</w:t>
      </w:r>
    </w:p>
    <w:p w:rsidR="001B191F" w:rsidRPr="006629E9" w:rsidRDefault="001B191F" w:rsidP="001B191F">
      <w:pPr>
        <w:jc w:val="both"/>
        <w:rPr>
          <w:i/>
          <w:sz w:val="24"/>
          <w:szCs w:val="24"/>
        </w:rPr>
      </w:pPr>
      <w:r w:rsidRPr="006629E9">
        <w:rPr>
          <w:i/>
          <w:sz w:val="24"/>
          <w:szCs w:val="24"/>
        </w:rPr>
        <w:t>Támogató: Miniszterelnökség</w:t>
      </w:r>
    </w:p>
    <w:p w:rsidR="001B191F" w:rsidRPr="006629E9" w:rsidRDefault="001B191F" w:rsidP="001B191F">
      <w:pPr>
        <w:jc w:val="both"/>
        <w:rPr>
          <w:i/>
          <w:sz w:val="24"/>
          <w:szCs w:val="24"/>
        </w:rPr>
      </w:pPr>
      <w:r w:rsidRPr="006629E9">
        <w:rPr>
          <w:i/>
          <w:sz w:val="24"/>
          <w:szCs w:val="24"/>
        </w:rPr>
        <w:t>Lebonyolító: Emberi Erőforrás Támogatáskezelő</w:t>
      </w:r>
    </w:p>
    <w:p w:rsidR="00FF5CD8" w:rsidRDefault="000F1C2C" w:rsidP="00FB633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9DF682" wp14:editId="16965020">
            <wp:extent cx="1429085" cy="906780"/>
            <wp:effectExtent l="0" t="0" r="0" b="7620"/>
            <wp:docPr id="3" name="Kép 3" descr="https://emet.gov.hu/app/uploads/2020/01/miniszterelnokseg_2022_al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met.gov.hu/app/uploads/2020/01/miniszterelnokseg_2022_ala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87" cy="9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116667" cy="91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18" cy="93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0F1C2C">
        <w:drawing>
          <wp:inline distT="0" distB="0" distL="0" distR="0" wp14:anchorId="38B531DA" wp14:editId="2FB220C5">
            <wp:extent cx="1874520" cy="609136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6782" cy="63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D8" w:rsidRDefault="00FF5CD8" w:rsidP="00FB6338">
      <w:pPr>
        <w:rPr>
          <w:sz w:val="24"/>
          <w:szCs w:val="24"/>
        </w:rPr>
      </w:pPr>
    </w:p>
    <w:p w:rsidR="000F1C2C" w:rsidRDefault="000F1C2C" w:rsidP="00FB6338">
      <w:pPr>
        <w:rPr>
          <w:sz w:val="24"/>
          <w:szCs w:val="24"/>
        </w:rPr>
      </w:pPr>
    </w:p>
    <w:p w:rsidR="000F1C2C" w:rsidRDefault="000F1C2C" w:rsidP="00FB6338">
      <w:pPr>
        <w:rPr>
          <w:sz w:val="24"/>
          <w:szCs w:val="24"/>
        </w:rPr>
      </w:pPr>
    </w:p>
    <w:p w:rsidR="000F1C2C" w:rsidRDefault="000F1C2C" w:rsidP="00FB6338">
      <w:pPr>
        <w:rPr>
          <w:sz w:val="24"/>
          <w:szCs w:val="24"/>
        </w:rPr>
      </w:pPr>
    </w:p>
    <w:p w:rsidR="000F1C2C" w:rsidRDefault="000F1C2C" w:rsidP="00FB6338">
      <w:pPr>
        <w:rPr>
          <w:sz w:val="24"/>
          <w:szCs w:val="24"/>
        </w:rPr>
      </w:pPr>
    </w:p>
    <w:p w:rsidR="00FF5CD8" w:rsidRDefault="00FF5CD8" w:rsidP="00FB6338">
      <w:pPr>
        <w:rPr>
          <w:sz w:val="24"/>
          <w:szCs w:val="24"/>
        </w:rPr>
      </w:pPr>
    </w:p>
    <w:p w:rsidR="0045558B" w:rsidRPr="0045558B" w:rsidRDefault="0045558B" w:rsidP="00FB6338">
      <w:pPr>
        <w:rPr>
          <w:sz w:val="24"/>
          <w:szCs w:val="24"/>
        </w:rPr>
      </w:pPr>
      <w:r w:rsidRPr="0045558B">
        <w:rPr>
          <w:sz w:val="24"/>
          <w:szCs w:val="24"/>
        </w:rPr>
        <w:lastRenderedPageBreak/>
        <w:t>NEAG-KP-1-2022/4-000432</w:t>
      </w:r>
    </w:p>
    <w:p w:rsidR="0045558B" w:rsidRDefault="0045558B" w:rsidP="00FB6338">
      <w:pPr>
        <w:rPr>
          <w:b/>
          <w:sz w:val="28"/>
          <w:szCs w:val="28"/>
        </w:rPr>
      </w:pPr>
      <w:r w:rsidRPr="0045558B">
        <w:rPr>
          <w:b/>
          <w:sz w:val="28"/>
          <w:szCs w:val="28"/>
        </w:rPr>
        <w:t>DOMINO működése 2022</w:t>
      </w:r>
    </w:p>
    <w:p w:rsidR="00FF5CD8" w:rsidRDefault="00FF5CD8" w:rsidP="00FB6338">
      <w:pPr>
        <w:rPr>
          <w:b/>
          <w:sz w:val="28"/>
          <w:szCs w:val="28"/>
        </w:rPr>
      </w:pPr>
    </w:p>
    <w:p w:rsidR="0045558B" w:rsidRDefault="0045558B" w:rsidP="0045558B">
      <w:pPr>
        <w:jc w:val="both"/>
        <w:rPr>
          <w:sz w:val="24"/>
          <w:szCs w:val="24"/>
        </w:rPr>
      </w:pPr>
      <w:r>
        <w:rPr>
          <w:sz w:val="24"/>
          <w:szCs w:val="24"/>
        </w:rPr>
        <w:t>A Közösségi környezet kollégium, a Mobilitás és alkalmazkodás kollégium, a Nemzeti összetartozás kollégium, a Társadalmi felelősségvállalás kollégium, az Új nemzedékek jövőjéért kollégium megbízásából a Bethlen Gábor Alapkezelő Zrt nyílt pályázatot hirdetett 2021.októberében helyi vagy területi hatókörű civil szervezetek számára az alapcél szerinti közösségteremtő, a hatókörükbe tartozó közösség érdekében végzett tevékenységeikhez kapcsolódó költségeinek támogatására.</w:t>
      </w:r>
    </w:p>
    <w:p w:rsidR="0045558B" w:rsidRPr="00FB6338" w:rsidRDefault="0045558B" w:rsidP="0045558B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DOMINO Alapítvány 202</w:t>
      </w:r>
      <w:r>
        <w:rPr>
          <w:sz w:val="24"/>
          <w:szCs w:val="24"/>
        </w:rPr>
        <w:t>2</w:t>
      </w:r>
      <w:r w:rsidRPr="00FB6338">
        <w:rPr>
          <w:sz w:val="24"/>
          <w:szCs w:val="24"/>
        </w:rPr>
        <w:t xml:space="preserve"> évi működési kiadásai fedezetére sikerrel pályázott, s 3</w:t>
      </w:r>
      <w:r>
        <w:rPr>
          <w:sz w:val="24"/>
          <w:szCs w:val="24"/>
        </w:rPr>
        <w:t>5</w:t>
      </w:r>
      <w:r w:rsidRPr="00FB6338">
        <w:rPr>
          <w:sz w:val="24"/>
          <w:szCs w:val="24"/>
        </w:rPr>
        <w:t>0.000 Ft vissza nem térítendő támogatást nyert.</w:t>
      </w:r>
    </w:p>
    <w:p w:rsidR="0045558B" w:rsidRDefault="0045558B" w:rsidP="0045558B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projekt célja a</w:t>
      </w:r>
      <w:r>
        <w:rPr>
          <w:sz w:val="24"/>
          <w:szCs w:val="24"/>
        </w:rPr>
        <w:t xml:space="preserve"> szakmai megvalósítást támogató</w:t>
      </w:r>
      <w:r w:rsidRPr="00FB6338">
        <w:rPr>
          <w:sz w:val="24"/>
          <w:szCs w:val="24"/>
        </w:rPr>
        <w:t xml:space="preserve"> működési </w:t>
      </w:r>
      <w:r>
        <w:rPr>
          <w:sz w:val="24"/>
          <w:szCs w:val="24"/>
        </w:rPr>
        <w:t xml:space="preserve">háttér </w:t>
      </w:r>
      <w:r w:rsidRPr="00FB6338">
        <w:rPr>
          <w:sz w:val="24"/>
          <w:szCs w:val="24"/>
        </w:rPr>
        <w:t xml:space="preserve">költségeinek </w:t>
      </w:r>
      <w:r>
        <w:rPr>
          <w:sz w:val="24"/>
          <w:szCs w:val="24"/>
        </w:rPr>
        <w:t xml:space="preserve">biztosítása, úgy </w:t>
      </w:r>
      <w:proofErr w:type="gramStart"/>
      <w:r>
        <w:rPr>
          <w:sz w:val="24"/>
          <w:szCs w:val="24"/>
        </w:rPr>
        <w:t xml:space="preserve">mint: </w:t>
      </w:r>
      <w:r w:rsidRPr="00FB6338">
        <w:rPr>
          <w:sz w:val="24"/>
          <w:szCs w:val="24"/>
        </w:rPr>
        <w:t xml:space="preserve"> </w:t>
      </w:r>
      <w:r>
        <w:rPr>
          <w:sz w:val="24"/>
          <w:szCs w:val="24"/>
        </w:rPr>
        <w:t>számviteli</w:t>
      </w:r>
      <w:proofErr w:type="gramEnd"/>
      <w:r>
        <w:rPr>
          <w:sz w:val="24"/>
          <w:szCs w:val="24"/>
        </w:rPr>
        <w:t xml:space="preserve"> szolgáltatás díja, banki- és postaköltségek, </w:t>
      </w:r>
      <w:r w:rsidR="004D5D88">
        <w:rPr>
          <w:sz w:val="24"/>
          <w:szCs w:val="24"/>
        </w:rPr>
        <w:t>nyomtatvány- és irodaszer beszerzése, közjegyzői díj, honlapfenntartás-, aktualizálás- és tárhelyszolgáltatás, szakkönyvek beszerzése, kézműves anyagok vásárlása és kisértékű eszközök beszerzése.</w:t>
      </w:r>
    </w:p>
    <w:p w:rsidR="004D5D88" w:rsidRDefault="004D5D88" w:rsidP="0045558B">
      <w:pPr>
        <w:jc w:val="both"/>
        <w:rPr>
          <w:sz w:val="24"/>
          <w:szCs w:val="24"/>
        </w:rPr>
      </w:pPr>
      <w:r>
        <w:rPr>
          <w:sz w:val="24"/>
          <w:szCs w:val="24"/>
        </w:rPr>
        <w:t>Megvalósítási időszak: 2022.április 01 – 2023.március 31.</w:t>
      </w:r>
    </w:p>
    <w:p w:rsidR="004D5D88" w:rsidRPr="001D0CA3" w:rsidRDefault="004D5D88" w:rsidP="004D5D88">
      <w:pPr>
        <w:jc w:val="both"/>
        <w:rPr>
          <w:i/>
          <w:sz w:val="24"/>
          <w:szCs w:val="24"/>
        </w:rPr>
      </w:pPr>
      <w:r w:rsidRPr="001D0CA3">
        <w:rPr>
          <w:i/>
          <w:sz w:val="24"/>
          <w:szCs w:val="24"/>
        </w:rPr>
        <w:t>Támogató: Bethlen Gábor Alapkezelő Nonprofit Zrt</w:t>
      </w:r>
    </w:p>
    <w:bookmarkEnd w:id="0"/>
    <w:p w:rsidR="0045558B" w:rsidRPr="0045558B" w:rsidRDefault="000F1C2C" w:rsidP="00FB6338">
      <w:pPr>
        <w:rPr>
          <w:b/>
          <w:sz w:val="28"/>
          <w:szCs w:val="28"/>
        </w:rPr>
      </w:pPr>
      <w:r w:rsidRPr="000F1C2C">
        <w:drawing>
          <wp:inline distT="0" distB="0" distL="0" distR="0" wp14:anchorId="3A212D50" wp14:editId="6319C928">
            <wp:extent cx="5760720" cy="115189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8B" w:rsidRDefault="0045558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9D207B" w:rsidRDefault="009D207B" w:rsidP="00FB6338">
      <w:pPr>
        <w:rPr>
          <w:b/>
          <w:sz w:val="24"/>
          <w:szCs w:val="24"/>
        </w:rPr>
      </w:pPr>
    </w:p>
    <w:p w:rsidR="00FB6338" w:rsidRPr="00FB6338" w:rsidRDefault="00FB6338" w:rsidP="00FB6338">
      <w:pPr>
        <w:rPr>
          <w:b/>
          <w:sz w:val="24"/>
          <w:szCs w:val="24"/>
        </w:rPr>
      </w:pPr>
      <w:r w:rsidRPr="00FB6338">
        <w:rPr>
          <w:b/>
          <w:sz w:val="24"/>
          <w:szCs w:val="24"/>
        </w:rPr>
        <w:lastRenderedPageBreak/>
        <w:t>NEAG-KP-1-2021/4-000645</w:t>
      </w:r>
    </w:p>
    <w:p w:rsidR="00FB6338" w:rsidRPr="00FB6338" w:rsidRDefault="00FB6338" w:rsidP="00FB6338">
      <w:pPr>
        <w:rPr>
          <w:b/>
          <w:sz w:val="28"/>
          <w:szCs w:val="28"/>
        </w:rPr>
      </w:pPr>
      <w:r w:rsidRPr="00FB6338">
        <w:rPr>
          <w:b/>
          <w:sz w:val="28"/>
          <w:szCs w:val="28"/>
        </w:rPr>
        <w:t>DOMINO 2021 évi működése</w:t>
      </w:r>
    </w:p>
    <w:p w:rsidR="00FB6338" w:rsidRPr="00FB6338" w:rsidRDefault="00FB6338" w:rsidP="00FB6338">
      <w:pPr>
        <w:rPr>
          <w:sz w:val="24"/>
          <w:szCs w:val="24"/>
        </w:rPr>
      </w:pPr>
    </w:p>
    <w:p w:rsidR="00FB6338" w:rsidRPr="00FB6338" w:rsidRDefault="00FB6338" w:rsidP="00FB6338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Bethlen Gábor Alapkezelő Zrt. 2020.októberében pályázatot hirdetett helyi és területi hatókörű civil szervezetek egyszerűsített támogatása érdekében.</w:t>
      </w:r>
    </w:p>
    <w:p w:rsidR="00FB6338" w:rsidRPr="00FB6338" w:rsidRDefault="00FB6338" w:rsidP="00FB6338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pályázat célja a helyi vagy területi hatókörű civil szervezetek támogatása, melyet a pályázó meghatározott működési tevékenységek költségeire fordíthat.</w:t>
      </w:r>
    </w:p>
    <w:p w:rsidR="00FB6338" w:rsidRPr="00FB6338" w:rsidRDefault="00FB6338" w:rsidP="00FB6338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DOMINO Alapítvány 2021 évi működési kiadásai fedezetére sikerrel pályázott, s 300.000 Ft vissza nem térítendő támogatást nyert.</w:t>
      </w:r>
    </w:p>
    <w:p w:rsidR="00FB6338" w:rsidRDefault="00FB6338" w:rsidP="00FB6338">
      <w:pPr>
        <w:jc w:val="both"/>
        <w:rPr>
          <w:sz w:val="24"/>
          <w:szCs w:val="24"/>
        </w:rPr>
      </w:pPr>
      <w:r w:rsidRPr="00FB6338">
        <w:rPr>
          <w:sz w:val="24"/>
          <w:szCs w:val="24"/>
        </w:rPr>
        <w:t>A projekt célja az alapítvány működési költségeinek támogatása (adminisztrációs-, kommunikációs-, marketing- és szervezetfejlesztési-, valamint eszközbeszerzési szükségletek megvalósítása), s ezáltal szakmai munkája működési hátterének megteremtése.</w:t>
      </w:r>
    </w:p>
    <w:p w:rsidR="001D0CA3" w:rsidRPr="00FB6338" w:rsidRDefault="001D0CA3" w:rsidP="00FB63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kapott támogatás felhasználása az alábbi módon történt: könyvviteli szolgáltatás, posta- és bankköltség, irodaszer, tárhely- és honlapfenntartás díja, szakkönyv beszerzése, kézműves anyagok vásárlása, </w:t>
      </w:r>
      <w:r w:rsidR="004D5D88">
        <w:rPr>
          <w:sz w:val="24"/>
          <w:szCs w:val="24"/>
        </w:rPr>
        <w:t>kisértékű eszköz beszerzése</w:t>
      </w:r>
      <w:r>
        <w:rPr>
          <w:sz w:val="24"/>
          <w:szCs w:val="24"/>
        </w:rPr>
        <w:t>.</w:t>
      </w:r>
    </w:p>
    <w:p w:rsidR="00FB6338" w:rsidRPr="001D0CA3" w:rsidRDefault="00FB6338" w:rsidP="00FB6338">
      <w:pPr>
        <w:jc w:val="both"/>
        <w:rPr>
          <w:i/>
          <w:sz w:val="24"/>
          <w:szCs w:val="24"/>
        </w:rPr>
      </w:pPr>
      <w:r w:rsidRPr="001D0CA3">
        <w:rPr>
          <w:i/>
          <w:sz w:val="24"/>
          <w:szCs w:val="24"/>
        </w:rPr>
        <w:t>Támogató: Bethlen Gábor Alapkezelő Nonprofit Zrt</w:t>
      </w:r>
    </w:p>
    <w:p w:rsidR="00FB6338" w:rsidRDefault="00FB6338" w:rsidP="00FB6338"/>
    <w:p w:rsidR="00FB6338" w:rsidRDefault="000F1C2C">
      <w:pPr>
        <w:rPr>
          <w:sz w:val="24"/>
          <w:szCs w:val="24"/>
        </w:rPr>
      </w:pPr>
      <w:r w:rsidRPr="000F1C2C">
        <w:drawing>
          <wp:inline distT="0" distB="0" distL="0" distR="0" wp14:anchorId="07081726" wp14:editId="0D3C038F">
            <wp:extent cx="5760720" cy="115189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38" w:rsidRDefault="00FB6338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212351" w:rsidRDefault="00212351">
      <w:pPr>
        <w:rPr>
          <w:sz w:val="24"/>
          <w:szCs w:val="24"/>
        </w:rPr>
      </w:pPr>
      <w:r>
        <w:rPr>
          <w:sz w:val="24"/>
          <w:szCs w:val="24"/>
        </w:rPr>
        <w:t>NEA-TF-20-EG-0139</w:t>
      </w:r>
    </w:p>
    <w:p w:rsidR="00212351" w:rsidRPr="00212351" w:rsidRDefault="00212351">
      <w:pPr>
        <w:rPr>
          <w:b/>
          <w:sz w:val="28"/>
          <w:szCs w:val="28"/>
        </w:rPr>
      </w:pPr>
      <w:r w:rsidRPr="00212351">
        <w:rPr>
          <w:b/>
          <w:sz w:val="28"/>
          <w:szCs w:val="28"/>
        </w:rPr>
        <w:t>DOMINO 2020 évi működése</w:t>
      </w:r>
    </w:p>
    <w:p w:rsidR="00212351" w:rsidRDefault="00212351" w:rsidP="00212351">
      <w:pPr>
        <w:jc w:val="both"/>
        <w:rPr>
          <w:sz w:val="24"/>
          <w:szCs w:val="24"/>
        </w:rPr>
      </w:pPr>
    </w:p>
    <w:p w:rsidR="00212351" w:rsidRDefault="00212351" w:rsidP="00212351">
      <w:pPr>
        <w:jc w:val="both"/>
        <w:rPr>
          <w:sz w:val="24"/>
          <w:szCs w:val="24"/>
        </w:rPr>
      </w:pPr>
      <w:r>
        <w:rPr>
          <w:sz w:val="24"/>
          <w:szCs w:val="24"/>
        </w:rPr>
        <w:t>A Közösségi környezet kollégium, a Mobilitás és alkalmazkodás kollégium, a Nemzeti összetartozás kollégium, a Társadalmi felelősségvállalás kollégium, az Új nemzedékek jövőjéért kollégium megbízásából a Bethlen Gábor Alapkezelő Zrt nyílt pályázatot hirdetett 2019.novemberében helyi vagy területi hatókörű civil szervezetek számára az alapcél szerinti tevékenységeikhez kapcsolódó költségeinek támogatására.</w:t>
      </w:r>
    </w:p>
    <w:p w:rsidR="00212351" w:rsidRDefault="00212351" w:rsidP="00212351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célja a civil szervezetek egyszerűsített támogatása, melyet a civil szervezet alapcél szerinti közösségteremtő, a hatókörébe tartozó közösség érdekében végzett tevékenységéhez kapcsolódó költségeinek fedezésére fordít.</w:t>
      </w:r>
    </w:p>
    <w:p w:rsidR="00EF2D2A" w:rsidRDefault="00EF2D2A" w:rsidP="00212351">
      <w:pPr>
        <w:jc w:val="both"/>
        <w:rPr>
          <w:sz w:val="24"/>
          <w:szCs w:val="24"/>
        </w:rPr>
      </w:pPr>
      <w:r>
        <w:rPr>
          <w:sz w:val="24"/>
          <w:szCs w:val="24"/>
        </w:rPr>
        <w:t>A DOMINO Alapítvány sikeres pályázatának köszönhetően 200.000 Ft támogatásban részesült, melyet a szervezet működését szolgáló tevékenységek fedezetére fordítottunk, mint: bank- és postaköltség, könyvelési díj, szakkönyv, bélyegzőkészítés- és kézműves anyag, valamint honlapfenntartás- és aktualizálás díja.</w:t>
      </w:r>
    </w:p>
    <w:p w:rsidR="00EF2D2A" w:rsidRDefault="00EF2D2A" w:rsidP="00212351">
      <w:pPr>
        <w:jc w:val="both"/>
        <w:rPr>
          <w:sz w:val="24"/>
          <w:szCs w:val="24"/>
        </w:rPr>
      </w:pPr>
      <w:r>
        <w:rPr>
          <w:sz w:val="24"/>
          <w:szCs w:val="24"/>
        </w:rPr>
        <w:t>Megvalósítási időszak: 2020.április 01 - 2021.szeptember 30.</w:t>
      </w:r>
    </w:p>
    <w:p w:rsidR="00EF2D2A" w:rsidRPr="00D068A1" w:rsidRDefault="00EF2D2A" w:rsidP="00EF2D2A">
      <w:pPr>
        <w:jc w:val="both"/>
        <w:rPr>
          <w:i/>
          <w:sz w:val="24"/>
          <w:szCs w:val="24"/>
        </w:rPr>
      </w:pPr>
      <w:r w:rsidRPr="00D068A1">
        <w:rPr>
          <w:i/>
          <w:sz w:val="24"/>
          <w:szCs w:val="24"/>
        </w:rPr>
        <w:t>Támogató: Bethlen Gábor Alapkezelő Nonprofit Zrt.</w:t>
      </w:r>
    </w:p>
    <w:p w:rsidR="00EF2D2A" w:rsidRDefault="00EF2D2A" w:rsidP="00212351">
      <w:pPr>
        <w:jc w:val="both"/>
        <w:rPr>
          <w:sz w:val="24"/>
          <w:szCs w:val="24"/>
        </w:rPr>
      </w:pPr>
    </w:p>
    <w:p w:rsidR="00212351" w:rsidRDefault="0060772D">
      <w:pPr>
        <w:rPr>
          <w:sz w:val="24"/>
          <w:szCs w:val="24"/>
        </w:rPr>
      </w:pPr>
      <w:r w:rsidRPr="000F1C2C">
        <w:drawing>
          <wp:inline distT="0" distB="0" distL="0" distR="0" wp14:anchorId="7E080A13" wp14:editId="15776F45">
            <wp:extent cx="5760720" cy="115189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51" w:rsidRDefault="00212351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252FCF" w:rsidRDefault="00252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NEA</w:t>
      </w:r>
      <w:r w:rsidR="00DB2443">
        <w:rPr>
          <w:sz w:val="24"/>
          <w:szCs w:val="24"/>
        </w:rPr>
        <w:t>-TF-19-EG-0345</w:t>
      </w:r>
    </w:p>
    <w:p w:rsidR="00DB2443" w:rsidRPr="00724875" w:rsidRDefault="00DB2443">
      <w:pPr>
        <w:rPr>
          <w:b/>
          <w:sz w:val="28"/>
          <w:szCs w:val="28"/>
        </w:rPr>
      </w:pPr>
      <w:r w:rsidRPr="00724875">
        <w:rPr>
          <w:b/>
          <w:sz w:val="28"/>
          <w:szCs w:val="28"/>
        </w:rPr>
        <w:t>DOMINO 2019 évi működése</w:t>
      </w:r>
    </w:p>
    <w:p w:rsidR="00DB2443" w:rsidRDefault="00DB2443">
      <w:pPr>
        <w:rPr>
          <w:sz w:val="24"/>
          <w:szCs w:val="24"/>
        </w:rPr>
      </w:pPr>
    </w:p>
    <w:p w:rsidR="00DB2443" w:rsidRDefault="00724875" w:rsidP="00724875">
      <w:pPr>
        <w:jc w:val="both"/>
        <w:rPr>
          <w:sz w:val="24"/>
          <w:szCs w:val="24"/>
        </w:rPr>
      </w:pPr>
      <w:r>
        <w:rPr>
          <w:sz w:val="24"/>
          <w:szCs w:val="24"/>
        </w:rPr>
        <w:t>A Közösségi környezet kollégium, a Mobilitás és alkalmazkodás kollégium, a Nemzeti összetartozás kollégium, a Társadalmi felelősségvállalás kollégium, az Új nemzedékek jövőjéért kollégium megbízásából a Bethlen Gábor Alapkezelő Zrt nyílt pályázatot hirdetett 2019.februárjában helyi vagy területi hatókörű civil szervezetek számára az alapcél szerinti tevékenységeikhez kapcsolódó költségeinek támogatására.</w:t>
      </w:r>
    </w:p>
    <w:p w:rsidR="00724875" w:rsidRDefault="00724875" w:rsidP="00724875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célja a civil szervezetek egyszerűsített támogatása, melyet a civil szervezet alapcél szerinti közösségteremtő, a hatókörébe tartozó közösség érdekében végzett tevékenységéhez kapcsolódó költségeinek fedezésére fordít.</w:t>
      </w:r>
    </w:p>
    <w:p w:rsidR="00724875" w:rsidRDefault="00724875" w:rsidP="00724875">
      <w:pPr>
        <w:jc w:val="both"/>
        <w:rPr>
          <w:sz w:val="24"/>
          <w:szCs w:val="24"/>
        </w:rPr>
      </w:pPr>
      <w:r>
        <w:rPr>
          <w:sz w:val="24"/>
          <w:szCs w:val="24"/>
        </w:rPr>
        <w:t>A DOMINO Alapítvány sikeres pályázatának köszönhetően 200.000 Ft támogatásban részesült, melyet a szervezet működését szolgáló tevékenységek fedezetére fordítottunk, mint: bankköltség, könyvelés díja, honlap-fenntartás</w:t>
      </w:r>
      <w:r w:rsidR="00D068A1">
        <w:rPr>
          <w:sz w:val="24"/>
          <w:szCs w:val="24"/>
        </w:rPr>
        <w:t>- és aktualizálás, postaköltség, szakkönyvek beszerzése, kézműves anyagok vásárlása.</w:t>
      </w:r>
    </w:p>
    <w:p w:rsidR="00D068A1" w:rsidRDefault="00D068A1" w:rsidP="00724875">
      <w:pPr>
        <w:jc w:val="both"/>
        <w:rPr>
          <w:sz w:val="24"/>
          <w:szCs w:val="24"/>
        </w:rPr>
      </w:pPr>
      <w:r>
        <w:rPr>
          <w:sz w:val="24"/>
          <w:szCs w:val="24"/>
        </w:rPr>
        <w:t>Megvalósítási időszak: 2019.április 01 – 2020.március 30.</w:t>
      </w:r>
    </w:p>
    <w:p w:rsidR="00D068A1" w:rsidRPr="00D068A1" w:rsidRDefault="00D068A1" w:rsidP="00724875">
      <w:pPr>
        <w:jc w:val="both"/>
        <w:rPr>
          <w:i/>
          <w:sz w:val="24"/>
          <w:szCs w:val="24"/>
        </w:rPr>
      </w:pPr>
      <w:r w:rsidRPr="00D068A1">
        <w:rPr>
          <w:i/>
          <w:sz w:val="24"/>
          <w:szCs w:val="24"/>
        </w:rPr>
        <w:t>Támogató: Bethlen Gábor Alapkezelő Nonprofit Zrt.</w:t>
      </w:r>
    </w:p>
    <w:bookmarkEnd w:id="1"/>
    <w:p w:rsidR="00252FCF" w:rsidRDefault="0060772D">
      <w:pPr>
        <w:rPr>
          <w:sz w:val="24"/>
          <w:szCs w:val="24"/>
        </w:rPr>
      </w:pPr>
      <w:r w:rsidRPr="000F1C2C">
        <w:drawing>
          <wp:inline distT="0" distB="0" distL="0" distR="0" wp14:anchorId="7E080A13" wp14:editId="15776F45">
            <wp:extent cx="5760720" cy="115189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CF" w:rsidRDefault="00252FCF">
      <w:pPr>
        <w:rPr>
          <w:sz w:val="24"/>
          <w:szCs w:val="24"/>
        </w:rPr>
      </w:pPr>
    </w:p>
    <w:p w:rsidR="00252FCF" w:rsidRDefault="00252FCF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</w:p>
    <w:p w:rsidR="009D207B" w:rsidRDefault="009D207B">
      <w:pPr>
        <w:rPr>
          <w:sz w:val="24"/>
          <w:szCs w:val="24"/>
        </w:rPr>
      </w:pPr>
      <w:bookmarkStart w:id="2" w:name="_GoBack"/>
      <w:bookmarkEnd w:id="2"/>
    </w:p>
    <w:p w:rsidR="006A2C27" w:rsidRPr="006A2C27" w:rsidRDefault="006A2C27">
      <w:pPr>
        <w:rPr>
          <w:sz w:val="24"/>
          <w:szCs w:val="24"/>
        </w:rPr>
      </w:pPr>
      <w:r w:rsidRPr="006A2C27">
        <w:rPr>
          <w:sz w:val="24"/>
          <w:szCs w:val="24"/>
        </w:rPr>
        <w:lastRenderedPageBreak/>
        <w:t>OGYIK-18-0042</w:t>
      </w:r>
    </w:p>
    <w:p w:rsidR="00BC342B" w:rsidRPr="006A2C27" w:rsidRDefault="00BC342B">
      <w:pPr>
        <w:rPr>
          <w:b/>
          <w:sz w:val="28"/>
          <w:szCs w:val="28"/>
        </w:rPr>
      </w:pPr>
      <w:r w:rsidRPr="006A2C27">
        <w:rPr>
          <w:b/>
          <w:sz w:val="28"/>
          <w:szCs w:val="28"/>
        </w:rPr>
        <w:t>Úton-útfélen…</w:t>
      </w:r>
    </w:p>
    <w:p w:rsidR="00BC342B" w:rsidRDefault="00BC342B"/>
    <w:p w:rsidR="00BC342B" w:rsidRPr="003823A6" w:rsidRDefault="006A2C27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>Az Emberi Erőforrások Minisztériuma Család- és Ifjúságügyi Államtitkársága megbízásából az Emberi Erőforrás Támogatáskezelő pályázatot hirdetett 2018 év elején „Mi is gyaloglók vagyunk” címmel, melynek célja az Országos Gyalogló Idősklub hálózat működésének ösztönzése, a már működő, rendszeresen gyalogló klubok támogatása, annak ösztönzése, hogy az idősebb generáció tagjai közül egyre többen csatlakozzanak a már működő gyalogló csoportokhoz.</w:t>
      </w:r>
    </w:p>
    <w:p w:rsidR="006A2C27" w:rsidRPr="003823A6" w:rsidRDefault="006A2C27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>Alapítványunk sikeres pályázatának köszönhetően 150.000 Ft vissza nem térítendő támogatást nyertünk az „Úton-útfélen…” c. programunk megvalósításához.</w:t>
      </w:r>
    </w:p>
    <w:p w:rsidR="006A2C27" w:rsidRPr="003823A6" w:rsidRDefault="006A2C27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 xml:space="preserve">A projekt keretében voltunk Zsombói körtúrán, a Szegedi Fehér-tónál </w:t>
      </w:r>
      <w:proofErr w:type="spellStart"/>
      <w:r w:rsidRPr="003823A6">
        <w:rPr>
          <w:sz w:val="24"/>
          <w:szCs w:val="24"/>
        </w:rPr>
        <w:t>darulesen</w:t>
      </w:r>
      <w:proofErr w:type="spellEnd"/>
      <w:r w:rsidRPr="003823A6">
        <w:rPr>
          <w:sz w:val="24"/>
          <w:szCs w:val="24"/>
        </w:rPr>
        <w:t xml:space="preserve">, részt vettünk teliholdas éjszakai túrán, túráztunk az </w:t>
      </w:r>
      <w:proofErr w:type="spellStart"/>
      <w:r w:rsidRPr="003823A6">
        <w:rPr>
          <w:sz w:val="24"/>
          <w:szCs w:val="24"/>
        </w:rPr>
        <w:t>ásotthalmi</w:t>
      </w:r>
      <w:proofErr w:type="spellEnd"/>
      <w:r w:rsidRPr="003823A6">
        <w:rPr>
          <w:sz w:val="24"/>
          <w:szCs w:val="24"/>
        </w:rPr>
        <w:t xml:space="preserve"> erdő csodás ösvényein, meglátogattuk a Mórahalmi Bivaly-rezervátumot, </w:t>
      </w:r>
      <w:proofErr w:type="spellStart"/>
      <w:r w:rsidRPr="003823A6">
        <w:rPr>
          <w:sz w:val="24"/>
          <w:szCs w:val="24"/>
        </w:rPr>
        <w:t>piknikeztünk</w:t>
      </w:r>
      <w:proofErr w:type="spellEnd"/>
      <w:r w:rsidRPr="003823A6">
        <w:rPr>
          <w:sz w:val="24"/>
          <w:szCs w:val="24"/>
        </w:rPr>
        <w:t xml:space="preserve"> az </w:t>
      </w:r>
      <w:proofErr w:type="spellStart"/>
      <w:r w:rsidRPr="003823A6">
        <w:rPr>
          <w:sz w:val="24"/>
          <w:szCs w:val="24"/>
        </w:rPr>
        <w:t>üllési</w:t>
      </w:r>
      <w:proofErr w:type="spellEnd"/>
      <w:r w:rsidRPr="003823A6">
        <w:rPr>
          <w:sz w:val="24"/>
          <w:szCs w:val="24"/>
        </w:rPr>
        <w:t xml:space="preserve"> horgásztónál. A programsorozatot Adventi kézműves foglalkozással zártunk az ünnepre </w:t>
      </w:r>
      <w:proofErr w:type="spellStart"/>
      <w:r w:rsidRPr="003823A6">
        <w:rPr>
          <w:sz w:val="24"/>
          <w:szCs w:val="24"/>
        </w:rPr>
        <w:t>hangolódás</w:t>
      </w:r>
      <w:proofErr w:type="spellEnd"/>
      <w:r w:rsidRPr="003823A6">
        <w:rPr>
          <w:sz w:val="24"/>
          <w:szCs w:val="24"/>
        </w:rPr>
        <w:t xml:space="preserve"> jegyében.</w:t>
      </w:r>
    </w:p>
    <w:p w:rsidR="002B7825" w:rsidRPr="003823A6" w:rsidRDefault="002B7825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>Megvalósítási időszak: 2019.február 01 – 2019.november 30.</w:t>
      </w:r>
    </w:p>
    <w:p w:rsidR="006A2C27" w:rsidRPr="003823A6" w:rsidRDefault="006A2C27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>Támogató: Emberi Erőforrások Minisztériuma Család- és Ifjúságügyi Államtitkársága</w:t>
      </w:r>
    </w:p>
    <w:p w:rsidR="006A2C27" w:rsidRDefault="006A2C27" w:rsidP="006A2C27">
      <w:pPr>
        <w:jc w:val="both"/>
        <w:rPr>
          <w:sz w:val="24"/>
          <w:szCs w:val="24"/>
        </w:rPr>
      </w:pPr>
      <w:r w:rsidRPr="003823A6">
        <w:rPr>
          <w:sz w:val="24"/>
          <w:szCs w:val="24"/>
        </w:rPr>
        <w:t>Közreműködő szervezet: Emberi Erőforrás Támogatáskezelő</w:t>
      </w:r>
    </w:p>
    <w:p w:rsidR="0060772D" w:rsidRDefault="0060772D" w:rsidP="006A2C27">
      <w:pPr>
        <w:jc w:val="both"/>
        <w:rPr>
          <w:sz w:val="24"/>
          <w:szCs w:val="24"/>
        </w:rPr>
      </w:pPr>
    </w:p>
    <w:p w:rsidR="0060772D" w:rsidRPr="003823A6" w:rsidRDefault="0060772D" w:rsidP="006A2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75285653" wp14:editId="655E8879">
            <wp:extent cx="1896520" cy="1305307"/>
            <wp:effectExtent l="0" t="0" r="8890" b="9525"/>
            <wp:docPr id="8" name="Kép 8" descr="http://emet.gov.hu/app/uploads/2020/10/emmi_logo_szin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et.gov.hu/app/uploads/2020/10/emmi_logo_szines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98" cy="131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2B382B4C" wp14:editId="3B087FE4">
            <wp:extent cx="2141220" cy="861060"/>
            <wp:effectExtent l="0" t="0" r="0" b="0"/>
            <wp:docPr id="9" name="Kép 9" descr="https://emet.gov.hu/app/themes/emet/resources/assets/images/em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et.gov.hu/app/themes/emet/resources/assets/images/emet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72D" w:rsidRPr="0038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2B"/>
    <w:rsid w:val="000F1C2C"/>
    <w:rsid w:val="001B191F"/>
    <w:rsid w:val="001D0CA3"/>
    <w:rsid w:val="00212351"/>
    <w:rsid w:val="00252FCF"/>
    <w:rsid w:val="002B7825"/>
    <w:rsid w:val="003823A6"/>
    <w:rsid w:val="004501DC"/>
    <w:rsid w:val="0045558B"/>
    <w:rsid w:val="004D5D88"/>
    <w:rsid w:val="0060772D"/>
    <w:rsid w:val="006629E9"/>
    <w:rsid w:val="006A2C27"/>
    <w:rsid w:val="00724875"/>
    <w:rsid w:val="008315FA"/>
    <w:rsid w:val="009D207B"/>
    <w:rsid w:val="00BC342B"/>
    <w:rsid w:val="00D068A1"/>
    <w:rsid w:val="00DB2443"/>
    <w:rsid w:val="00EF2D2A"/>
    <w:rsid w:val="00FB6338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6705"/>
  <w15:chartTrackingRefBased/>
  <w15:docId w15:val="{5B848D4C-F69E-46FB-AC3D-6CD9B3FC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896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2022-06-02T07:45:00Z</cp:lastPrinted>
  <dcterms:created xsi:type="dcterms:W3CDTF">2022-06-02T08:01:00Z</dcterms:created>
  <dcterms:modified xsi:type="dcterms:W3CDTF">2022-06-03T14:32:00Z</dcterms:modified>
</cp:coreProperties>
</file>